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MERSİN BÜYÜKŞEHİR BELEDİYE MECLİSİ PLAN-BÜTÇE KOMİSYONU VE</w:t>
      </w:r>
    </w:p>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ULAŞIM KOMİSYONU MÜŞTEREK RAPORU</w:t>
      </w:r>
    </w:p>
    <w:p w:rsidR="00F06EB0" w:rsidRDefault="00F06EB0" w:rsidP="00F06EB0">
      <w:pPr>
        <w:pBdr>
          <w:bottom w:val="single" w:sz="12" w:space="1" w:color="auto"/>
        </w:pBdr>
        <w:rPr>
          <w:rFonts w:ascii="Times New Roman" w:hAnsi="Times New Roman"/>
          <w:b/>
        </w:rPr>
      </w:pPr>
    </w:p>
    <w:p w:rsidR="009F4BDB" w:rsidRPr="003D2037" w:rsidRDefault="00F06EB0" w:rsidP="003D2037">
      <w:pPr>
        <w:pStyle w:val="Balk2"/>
        <w:rPr>
          <w:rFonts w:cs="Arial"/>
        </w:rPr>
      </w:pPr>
      <w:r w:rsidRPr="003D2037">
        <w:rPr>
          <w:rFonts w:cs="Arial"/>
        </w:rPr>
        <w:t xml:space="preserve">Ara Karar Tarihi </w:t>
      </w:r>
      <w:r w:rsidR="009F4BDB" w:rsidRPr="003D2037">
        <w:rPr>
          <w:rFonts w:cs="Arial"/>
        </w:rPr>
        <w:t xml:space="preserve">   </w:t>
      </w:r>
      <w:r w:rsidRPr="003D2037">
        <w:rPr>
          <w:rFonts w:cs="Arial"/>
        </w:rPr>
        <w:t xml:space="preserve"> : </w:t>
      </w:r>
      <w:r w:rsidR="009F4BDB" w:rsidRPr="003D2037">
        <w:rPr>
          <w:rFonts w:cs="Arial"/>
        </w:rPr>
        <w:t>09</w:t>
      </w:r>
      <w:r w:rsidRPr="003D2037">
        <w:rPr>
          <w:rFonts w:cs="Arial"/>
        </w:rPr>
        <w:t>/0</w:t>
      </w:r>
      <w:r w:rsidR="009F4BDB" w:rsidRPr="003D2037">
        <w:rPr>
          <w:rFonts w:cs="Arial"/>
        </w:rPr>
        <w:t>3</w:t>
      </w:r>
      <w:r w:rsidRPr="003D2037">
        <w:rPr>
          <w:rFonts w:cs="Arial"/>
        </w:rPr>
        <w:t xml:space="preserve">/2015                       </w:t>
      </w:r>
      <w:r w:rsidR="003D2037">
        <w:rPr>
          <w:rFonts w:cs="Arial"/>
        </w:rPr>
        <w:t xml:space="preserve">        </w:t>
      </w:r>
      <w:r w:rsidRPr="003D2037">
        <w:rPr>
          <w:rFonts w:cs="Arial"/>
        </w:rPr>
        <w:t xml:space="preserve">KONU: </w:t>
      </w:r>
      <w:r w:rsidR="003D2037" w:rsidRPr="003D2037">
        <w:rPr>
          <w:rFonts w:cs="Arial"/>
        </w:rPr>
        <w:t xml:space="preserve">elektronik ücret toplama ve araç takip </w:t>
      </w:r>
    </w:p>
    <w:p w:rsidR="00F06EB0" w:rsidRPr="003D2037" w:rsidRDefault="00F06EB0" w:rsidP="009F4BDB">
      <w:pPr>
        <w:pStyle w:val="Balk2"/>
        <w:rPr>
          <w:rFonts w:cs="Arial"/>
        </w:rPr>
      </w:pPr>
      <w:r w:rsidRPr="003D2037">
        <w:rPr>
          <w:rFonts w:cs="Arial"/>
        </w:rPr>
        <w:t>Ara Karar No</w:t>
      </w:r>
      <w:r w:rsidRPr="003D2037">
        <w:rPr>
          <w:rFonts w:cs="Arial"/>
        </w:rPr>
        <w:tab/>
        <w:t xml:space="preserve">       : </w:t>
      </w:r>
      <w:r w:rsidR="003D2037" w:rsidRPr="003D2037">
        <w:rPr>
          <w:rFonts w:cs="Arial"/>
        </w:rPr>
        <w:t>253</w:t>
      </w:r>
      <w:r w:rsidRPr="003D2037">
        <w:rPr>
          <w:rFonts w:cs="Arial"/>
        </w:rPr>
        <w:tab/>
        <w:t xml:space="preserve"> </w:t>
      </w:r>
      <w:r w:rsidRPr="003D2037">
        <w:rPr>
          <w:rFonts w:cs="Arial"/>
        </w:rPr>
        <w:tab/>
      </w:r>
      <w:r w:rsidR="003D2037">
        <w:rPr>
          <w:rFonts w:cs="Arial"/>
        </w:rPr>
        <w:t xml:space="preserve">                    </w:t>
      </w:r>
      <w:r w:rsidR="003D2037" w:rsidRPr="003D2037">
        <w:rPr>
          <w:rFonts w:cs="Arial"/>
        </w:rPr>
        <w:t xml:space="preserve">otomasyon sistemleri hizmetinin MERULAŞ </w:t>
      </w:r>
      <w:r w:rsidRPr="003D2037">
        <w:rPr>
          <w:rFonts w:cs="Arial"/>
        </w:rPr>
        <w:t xml:space="preserve">                                                                         </w:t>
      </w:r>
    </w:p>
    <w:p w:rsidR="00F06EB0" w:rsidRPr="003D2037" w:rsidRDefault="00F06EB0" w:rsidP="009F4BDB">
      <w:pPr>
        <w:pStyle w:val="Balk2"/>
        <w:rPr>
          <w:rFonts w:cs="Arial"/>
        </w:rPr>
      </w:pPr>
      <w:r w:rsidRPr="003D2037">
        <w:rPr>
          <w:rFonts w:cs="Arial"/>
        </w:rPr>
        <w:t xml:space="preserve">Toplantı Tarihi    </w:t>
      </w:r>
      <w:r w:rsidR="009F4BDB" w:rsidRPr="003D2037">
        <w:rPr>
          <w:rFonts w:cs="Arial"/>
        </w:rPr>
        <w:t xml:space="preserve"> </w:t>
      </w:r>
      <w:r w:rsidR="00D14F18">
        <w:rPr>
          <w:rFonts w:cs="Arial"/>
        </w:rPr>
        <w:t xml:space="preserve">  :    .../0</w:t>
      </w:r>
      <w:r w:rsidR="001C4584">
        <w:rPr>
          <w:rFonts w:cs="Arial"/>
        </w:rPr>
        <w:t>3</w:t>
      </w:r>
      <w:r w:rsidRPr="003D2037">
        <w:rPr>
          <w:rFonts w:cs="Arial"/>
        </w:rPr>
        <w:t>/2015</w:t>
      </w:r>
      <w:r w:rsidRPr="003D2037">
        <w:rPr>
          <w:rFonts w:cs="Arial"/>
        </w:rPr>
        <w:tab/>
        <w:t xml:space="preserve">                   </w:t>
      </w:r>
      <w:r w:rsidR="003D2037">
        <w:rPr>
          <w:rFonts w:cs="Arial"/>
        </w:rPr>
        <w:t xml:space="preserve"> </w:t>
      </w:r>
      <w:r w:rsidR="003D2037" w:rsidRPr="003D2037">
        <w:rPr>
          <w:rFonts w:cs="Arial"/>
        </w:rPr>
        <w:t>A.Ş.ye devri.</w:t>
      </w:r>
    </w:p>
    <w:p w:rsidR="00F06EB0" w:rsidRPr="003D2037" w:rsidRDefault="00F06EB0" w:rsidP="00F06EB0">
      <w:pPr>
        <w:pStyle w:val="Balk2"/>
        <w:rPr>
          <w:rFonts w:cs="Arial"/>
        </w:rPr>
      </w:pPr>
      <w:r w:rsidRPr="003D2037">
        <w:rPr>
          <w:rFonts w:cs="Arial"/>
        </w:rPr>
        <w:t>Toplantı Saati        : 1</w:t>
      </w:r>
      <w:r w:rsidR="009F4BDB" w:rsidRPr="003D2037">
        <w:rPr>
          <w:rFonts w:cs="Arial"/>
        </w:rPr>
        <w:t>3</w:t>
      </w:r>
      <w:r w:rsidRPr="003D2037">
        <w:rPr>
          <w:rFonts w:cs="Arial"/>
        </w:rPr>
        <w:t>:00</w:t>
      </w:r>
      <w:r w:rsidRPr="003D2037">
        <w:rPr>
          <w:rFonts w:cs="Arial"/>
        </w:rPr>
        <w:tab/>
      </w:r>
      <w:r w:rsidRPr="003D2037">
        <w:rPr>
          <w:rFonts w:cs="Arial"/>
        </w:rPr>
        <w:tab/>
      </w:r>
      <w:r w:rsidRPr="003D2037">
        <w:rPr>
          <w:rFonts w:cs="Arial"/>
        </w:rPr>
        <w:tab/>
        <w:t xml:space="preserve">          </w:t>
      </w:r>
    </w:p>
    <w:p w:rsidR="00F06EB0" w:rsidRPr="003D2037" w:rsidRDefault="00F06EB0" w:rsidP="00F06EB0">
      <w:pPr>
        <w:rPr>
          <w:rFonts w:ascii="Arial" w:hAnsi="Arial" w:cs="Arial"/>
          <w:b/>
          <w:sz w:val="20"/>
          <w:szCs w:val="20"/>
        </w:rPr>
      </w:pPr>
      <w:r w:rsidRPr="003D2037">
        <w:rPr>
          <w:rFonts w:ascii="Arial" w:hAnsi="Arial" w:cs="Arial"/>
          <w:b/>
          <w:sz w:val="20"/>
          <w:szCs w:val="20"/>
        </w:rPr>
        <w:t xml:space="preserve">Toplantı Yeri      </w:t>
      </w:r>
      <w:r w:rsidR="009F4BDB" w:rsidRPr="003D2037">
        <w:rPr>
          <w:rFonts w:ascii="Arial" w:hAnsi="Arial" w:cs="Arial"/>
          <w:b/>
          <w:sz w:val="20"/>
          <w:szCs w:val="20"/>
        </w:rPr>
        <w:t xml:space="preserve"> </w:t>
      </w:r>
      <w:r w:rsidRPr="003D2037">
        <w:rPr>
          <w:rFonts w:ascii="Arial" w:hAnsi="Arial" w:cs="Arial"/>
          <w:b/>
          <w:sz w:val="20"/>
          <w:szCs w:val="20"/>
        </w:rPr>
        <w:t xml:space="preserve">   : Toplantı Salonu</w:t>
      </w:r>
    </w:p>
    <w:p w:rsidR="00F06EB0" w:rsidRDefault="00F06EB0" w:rsidP="00F06EB0">
      <w:pPr>
        <w:pBdr>
          <w:bottom w:val="single" w:sz="12" w:space="1" w:color="auto"/>
        </w:pBdr>
        <w:rPr>
          <w:b/>
        </w:rPr>
      </w:pPr>
    </w:p>
    <w:p w:rsidR="00F06EB0" w:rsidRDefault="00F06EB0" w:rsidP="00F06EB0">
      <w:pPr>
        <w:pStyle w:val="Balk1"/>
        <w:rPr>
          <w:rFonts w:ascii="Times New Roman" w:hAnsi="Times New Roman"/>
          <w:sz w:val="22"/>
          <w:szCs w:val="22"/>
        </w:rPr>
      </w:pPr>
    </w:p>
    <w:p w:rsidR="00F06EB0" w:rsidRDefault="00F06EB0" w:rsidP="00F06EB0">
      <w:pPr>
        <w:pStyle w:val="Balk1"/>
        <w:rPr>
          <w:rFonts w:ascii="Times New Roman" w:hAnsi="Times New Roman"/>
          <w:sz w:val="22"/>
          <w:szCs w:val="22"/>
        </w:rPr>
      </w:pPr>
      <w:r>
        <w:rPr>
          <w:rFonts w:ascii="Times New Roman" w:hAnsi="Times New Roman"/>
          <w:sz w:val="22"/>
          <w:szCs w:val="22"/>
        </w:rPr>
        <w:t>RAPOR</w:t>
      </w:r>
    </w:p>
    <w:p w:rsidR="00AB5EF0" w:rsidRPr="00AB5EF0" w:rsidRDefault="00AB5EF0" w:rsidP="00AB5EF0"/>
    <w:p w:rsidR="00F06EB0" w:rsidRDefault="00F06EB0" w:rsidP="003D2037">
      <w:pPr>
        <w:spacing w:after="0"/>
        <w:ind w:firstLine="708"/>
        <w:jc w:val="both"/>
        <w:rPr>
          <w:rFonts w:ascii="Times New Roman" w:hAnsi="Times New Roman" w:cs="Times New Roman"/>
        </w:rPr>
      </w:pPr>
      <w:r w:rsidRPr="003D2037">
        <w:rPr>
          <w:rFonts w:ascii="Times New Roman" w:hAnsi="Times New Roman" w:cs="Times New Roman"/>
        </w:rPr>
        <w:t>Mersin Büyükşehir Belediye Meclisi’nin 09/0</w:t>
      </w:r>
      <w:r w:rsidR="009F4BDB" w:rsidRPr="003D2037">
        <w:rPr>
          <w:rFonts w:ascii="Times New Roman" w:hAnsi="Times New Roman" w:cs="Times New Roman"/>
        </w:rPr>
        <w:t>3</w:t>
      </w:r>
      <w:r w:rsidRPr="003D2037">
        <w:rPr>
          <w:rFonts w:ascii="Times New Roman" w:hAnsi="Times New Roman" w:cs="Times New Roman"/>
        </w:rPr>
        <w:t xml:space="preserve">/2015 tarih ve </w:t>
      </w:r>
      <w:r w:rsidR="003D2037" w:rsidRPr="003D2037">
        <w:rPr>
          <w:rFonts w:ascii="Times New Roman" w:hAnsi="Times New Roman" w:cs="Times New Roman"/>
        </w:rPr>
        <w:t>253</w:t>
      </w:r>
      <w:r w:rsidRPr="003D2037">
        <w:rPr>
          <w:rFonts w:ascii="Times New Roman" w:hAnsi="Times New Roman" w:cs="Times New Roman"/>
        </w:rPr>
        <w:t xml:space="preserve"> sayılı ara kararı ile</w:t>
      </w:r>
      <w:r w:rsidR="00AB5EF0">
        <w:rPr>
          <w:rFonts w:ascii="Times New Roman" w:hAnsi="Times New Roman" w:cs="Times New Roman"/>
        </w:rPr>
        <w:t xml:space="preserve">       </w:t>
      </w:r>
      <w:r w:rsidRPr="003D2037">
        <w:rPr>
          <w:rFonts w:ascii="Times New Roman" w:hAnsi="Times New Roman" w:cs="Times New Roman"/>
        </w:rPr>
        <w:t xml:space="preserve"> Plan-Bütçe Komisyonu ve Ulaşım Komisyonu'na müştereken havale edilen; </w:t>
      </w:r>
      <w:r w:rsidR="003D2037" w:rsidRPr="003D2037">
        <w:rPr>
          <w:rFonts w:ascii="Times New Roman" w:hAnsi="Times New Roman" w:cs="Times New Roman"/>
        </w:rPr>
        <w:t xml:space="preserve">mülkiyeti ve Belediyemiz tüzel kişiliğine ait otogarlar ve toplu taşıma araçlarının  ücretlerinin toplanması için kullanılacak olan elektronik ücret toplama ve araç takip otomasyon sistemleri hizmetinin, ulaşım ihtisaslı kurulmuş olan belediyemiz iştirakçi kuruluşu MERULAŞ A.Ş.ye devredilmesi </w:t>
      </w:r>
      <w:r w:rsidRPr="003D2037">
        <w:rPr>
          <w:rFonts w:ascii="Times New Roman" w:hAnsi="Times New Roman" w:cs="Times New Roman"/>
        </w:rPr>
        <w:t>ile ilgili teklifin komisyonlarımız tarafından incelenmesi neticesinde;</w:t>
      </w:r>
    </w:p>
    <w:p w:rsidR="002C65F8" w:rsidRPr="003D2037" w:rsidRDefault="002C65F8" w:rsidP="003D2037">
      <w:pPr>
        <w:spacing w:after="0"/>
        <w:ind w:firstLine="708"/>
        <w:jc w:val="both"/>
        <w:rPr>
          <w:rFonts w:ascii="Times New Roman" w:hAnsi="Times New Roman" w:cs="Times New Roman"/>
        </w:rPr>
      </w:pPr>
    </w:p>
    <w:p w:rsidR="00F06EB0" w:rsidRPr="003D2037" w:rsidRDefault="003D2037" w:rsidP="003D2037">
      <w:pPr>
        <w:ind w:firstLine="708"/>
        <w:jc w:val="both"/>
        <w:rPr>
          <w:rFonts w:ascii="Times New Roman" w:hAnsi="Times New Roman" w:cs="Times New Roman"/>
        </w:rPr>
      </w:pPr>
      <w:r w:rsidRPr="003D2037">
        <w:rPr>
          <w:rFonts w:ascii="Times New Roman" w:hAnsi="Times New Roman" w:cs="Times New Roman"/>
        </w:rPr>
        <w:t xml:space="preserve">Mersin Büyükşehir Belediye Meclisi'nin 16/12/2011 tarih ve 420 sayılı, 13/04/2012 tarih ve 136 sayılı karar ve 12/09/2014 tarihli ve Birleşim Sayısı 2, 1. Oturum , 1. Dönem, 441 No.lu meclis kararı ile belediyemiz iştirakçi kuruluşu İmar İnşaat Tur. O. Park </w:t>
      </w:r>
      <w:proofErr w:type="spellStart"/>
      <w:r w:rsidRPr="003D2037">
        <w:rPr>
          <w:rFonts w:ascii="Times New Roman" w:hAnsi="Times New Roman" w:cs="Times New Roman"/>
        </w:rPr>
        <w:t>Gıd</w:t>
      </w:r>
      <w:proofErr w:type="spellEnd"/>
      <w:r w:rsidRPr="003D2037">
        <w:rPr>
          <w:rFonts w:ascii="Times New Roman" w:hAnsi="Times New Roman" w:cs="Times New Roman"/>
        </w:rPr>
        <w:t xml:space="preserve">. </w:t>
      </w:r>
      <w:proofErr w:type="spellStart"/>
      <w:r w:rsidRPr="003D2037">
        <w:rPr>
          <w:rFonts w:ascii="Times New Roman" w:hAnsi="Times New Roman" w:cs="Times New Roman"/>
        </w:rPr>
        <w:t>Elekt</w:t>
      </w:r>
      <w:proofErr w:type="spellEnd"/>
      <w:r w:rsidRPr="003D2037">
        <w:rPr>
          <w:rFonts w:ascii="Times New Roman" w:hAnsi="Times New Roman" w:cs="Times New Roman"/>
        </w:rPr>
        <w:t xml:space="preserve">. </w:t>
      </w:r>
      <w:proofErr w:type="spellStart"/>
      <w:r w:rsidRPr="003D2037">
        <w:rPr>
          <w:rFonts w:ascii="Times New Roman" w:hAnsi="Times New Roman" w:cs="Times New Roman"/>
        </w:rPr>
        <w:t>Ürt</w:t>
      </w:r>
      <w:proofErr w:type="spellEnd"/>
      <w:r w:rsidRPr="003D2037">
        <w:rPr>
          <w:rFonts w:ascii="Times New Roman" w:hAnsi="Times New Roman" w:cs="Times New Roman"/>
        </w:rPr>
        <w:t>. San. Tic. A.Ş.ye devredilen otogarların giriş-çıkış ve belediyemize ait toplu taşıma araçlarının ücret toplama, araç takip oto</w:t>
      </w:r>
      <w:r w:rsidR="00A5112D">
        <w:rPr>
          <w:rFonts w:ascii="Times New Roman" w:hAnsi="Times New Roman" w:cs="Times New Roman"/>
        </w:rPr>
        <w:t xml:space="preserve">masyon hizmetleri İmar AŞ tarafından devam ettirildiğinden teklifin  </w:t>
      </w:r>
      <w:r w:rsidRPr="003D2037">
        <w:rPr>
          <w:rFonts w:ascii="Times New Roman" w:hAnsi="Times New Roman" w:cs="Times New Roman"/>
        </w:rPr>
        <w:t xml:space="preserve"> </w:t>
      </w:r>
      <w:r w:rsidR="00A5112D" w:rsidRPr="00A5112D">
        <w:rPr>
          <w:rFonts w:ascii="Times New Roman" w:hAnsi="Times New Roman" w:cs="Times New Roman"/>
          <w:b/>
        </w:rPr>
        <w:t>İdaresine İadesine</w:t>
      </w:r>
      <w:r w:rsidR="009F4BDB" w:rsidRPr="00A5112D">
        <w:rPr>
          <w:rFonts w:ascii="Times New Roman" w:hAnsi="Times New Roman" w:cs="Times New Roman"/>
          <w:b/>
        </w:rPr>
        <w:t>,</w:t>
      </w:r>
      <w:r w:rsidR="009F4BDB" w:rsidRPr="003D2037">
        <w:rPr>
          <w:rFonts w:ascii="Times New Roman" w:hAnsi="Times New Roman" w:cs="Times New Roman"/>
        </w:rPr>
        <w:t xml:space="preserve"> </w:t>
      </w:r>
      <w:r w:rsidR="00F06EB0" w:rsidRPr="003D2037">
        <w:rPr>
          <w:rFonts w:ascii="Times New Roman" w:hAnsi="Times New Roman" w:cs="Times New Roman"/>
        </w:rPr>
        <w:t>komisyonlarımız tarafından karar verilmiştir.</w:t>
      </w:r>
    </w:p>
    <w:p w:rsidR="00F06EB0" w:rsidRPr="002C65F8" w:rsidRDefault="00F06EB0" w:rsidP="00F06EB0">
      <w:pPr>
        <w:pBdr>
          <w:bottom w:val="single" w:sz="12" w:space="1" w:color="auto"/>
        </w:pBdr>
        <w:jc w:val="both"/>
        <w:rPr>
          <w:rFonts w:ascii="Times New Roman" w:hAnsi="Times New Roman" w:cs="Times New Roman"/>
          <w:b/>
          <w:sz w:val="20"/>
          <w:szCs w:val="20"/>
        </w:rPr>
      </w:pPr>
      <w:r w:rsidRPr="002C65F8">
        <w:rPr>
          <w:rFonts w:ascii="Times New Roman" w:hAnsi="Times New Roman" w:cs="Times New Roman"/>
          <w:b/>
          <w:sz w:val="20"/>
          <w:szCs w:val="20"/>
        </w:rPr>
        <w:t>PLAN  VE  BÜTÇE</w:t>
      </w:r>
      <w:r w:rsidRPr="002C65F8">
        <w:rPr>
          <w:rFonts w:ascii="Times New Roman" w:hAnsi="Times New Roman" w:cs="Times New Roman"/>
          <w:sz w:val="20"/>
          <w:szCs w:val="20"/>
        </w:rPr>
        <w:t xml:space="preserve">  </w:t>
      </w:r>
      <w:r w:rsidRPr="002C65F8">
        <w:rPr>
          <w:rFonts w:ascii="Times New Roman" w:hAnsi="Times New Roman" w:cs="Times New Roman"/>
          <w:b/>
          <w:sz w:val="20"/>
          <w:szCs w:val="20"/>
        </w:rPr>
        <w:t>KOMİSYON ÜYELERİNİN ADI SOYADI VE İMZASI</w:t>
      </w:r>
    </w:p>
    <w:p w:rsidR="00F06EB0" w:rsidRPr="002C65F8" w:rsidRDefault="00F06EB0" w:rsidP="00F06EB0">
      <w:pPr>
        <w:rPr>
          <w:rFonts w:ascii="Times New Roman" w:hAnsi="Times New Roman" w:cs="Times New Roman"/>
          <w:b/>
          <w:sz w:val="20"/>
          <w:szCs w:val="20"/>
        </w:rPr>
      </w:pPr>
    </w:p>
    <w:p w:rsidR="00F06EB0" w:rsidRPr="002C65F8" w:rsidRDefault="00F06EB0" w:rsidP="009F4BDB">
      <w:pPr>
        <w:pStyle w:val="Balk2"/>
        <w:rPr>
          <w:rFonts w:ascii="Times New Roman" w:hAnsi="Times New Roman"/>
        </w:rPr>
      </w:pPr>
      <w:r w:rsidRPr="002C65F8">
        <w:rPr>
          <w:rFonts w:ascii="Times New Roman" w:hAnsi="Times New Roman"/>
        </w:rPr>
        <w:t xml:space="preserve">Muhammet UÇAR                </w:t>
      </w:r>
      <w:r w:rsidR="009F4BDB" w:rsidRPr="002C65F8">
        <w:rPr>
          <w:rFonts w:ascii="Times New Roman" w:hAnsi="Times New Roman"/>
        </w:rPr>
        <w:t xml:space="preserve">                     </w:t>
      </w:r>
      <w:r w:rsidRPr="002C65F8">
        <w:rPr>
          <w:rFonts w:ascii="Times New Roman" w:hAnsi="Times New Roman"/>
        </w:rPr>
        <w:t xml:space="preserve">Ömer KARADENİZ             </w:t>
      </w:r>
      <w:r w:rsidR="009F4BDB" w:rsidRPr="002C65F8">
        <w:rPr>
          <w:rFonts w:ascii="Times New Roman" w:hAnsi="Times New Roman"/>
        </w:rPr>
        <w:t xml:space="preserve">     </w:t>
      </w:r>
      <w:r w:rsidRPr="002C65F8">
        <w:rPr>
          <w:rFonts w:ascii="Times New Roman" w:hAnsi="Times New Roman"/>
        </w:rPr>
        <w:tab/>
      </w:r>
      <w:r w:rsidR="009F4BDB" w:rsidRPr="002C65F8">
        <w:rPr>
          <w:rFonts w:ascii="Times New Roman" w:hAnsi="Times New Roman"/>
        </w:rPr>
        <w:t xml:space="preserve">     </w:t>
      </w:r>
      <w:r w:rsidRPr="002C65F8">
        <w:rPr>
          <w:rFonts w:ascii="Times New Roman" w:hAnsi="Times New Roman"/>
        </w:rPr>
        <w:t>Ahmet TÜRKAY</w:t>
      </w:r>
    </w:p>
    <w:p w:rsidR="00F06EB0" w:rsidRPr="002C65F8" w:rsidRDefault="00F06EB0" w:rsidP="009F4BDB">
      <w:pPr>
        <w:pStyle w:val="Balk2"/>
        <w:rPr>
          <w:rFonts w:ascii="Times New Roman" w:hAnsi="Times New Roman"/>
        </w:rPr>
      </w:pPr>
      <w:r w:rsidRPr="002C65F8">
        <w:rPr>
          <w:rFonts w:ascii="Times New Roman" w:hAnsi="Times New Roman"/>
        </w:rPr>
        <w:t xml:space="preserve">KOMİSYON BAŞKANI          </w:t>
      </w:r>
      <w:r w:rsidR="009F4BDB" w:rsidRPr="002C65F8">
        <w:rPr>
          <w:rFonts w:ascii="Times New Roman" w:hAnsi="Times New Roman"/>
        </w:rPr>
        <w:t xml:space="preserve">               </w:t>
      </w:r>
      <w:r w:rsidRPr="002C65F8">
        <w:rPr>
          <w:rFonts w:ascii="Times New Roman" w:hAnsi="Times New Roman"/>
        </w:rPr>
        <w:t xml:space="preserve">   KOMİSYON BŞK V.   </w:t>
      </w:r>
      <w:r w:rsidR="001D0563">
        <w:rPr>
          <w:rFonts w:ascii="Times New Roman" w:hAnsi="Times New Roman"/>
        </w:rPr>
        <w:t xml:space="preserve">                  </w:t>
      </w:r>
      <w:r w:rsidR="001D0563">
        <w:rPr>
          <w:rFonts w:ascii="Times New Roman" w:hAnsi="Times New Roman"/>
        </w:rPr>
        <w:tab/>
        <w:t xml:space="preserve">    </w:t>
      </w:r>
      <w:r w:rsidRPr="002C65F8">
        <w:rPr>
          <w:rFonts w:ascii="Times New Roman" w:hAnsi="Times New Roman"/>
        </w:rPr>
        <w:t>ÜYE</w:t>
      </w:r>
    </w:p>
    <w:p w:rsidR="00F06EB0" w:rsidRPr="002C65F8" w:rsidRDefault="00F06EB0" w:rsidP="00F06EB0">
      <w:pPr>
        <w:rPr>
          <w:rFonts w:ascii="Times New Roman" w:hAnsi="Times New Roman" w:cs="Times New Roman"/>
          <w:b/>
          <w:sz w:val="20"/>
          <w:szCs w:val="20"/>
        </w:rPr>
      </w:pPr>
      <w:r w:rsidRPr="002C65F8">
        <w:rPr>
          <w:rFonts w:ascii="Times New Roman" w:hAnsi="Times New Roman" w:cs="Times New Roman"/>
          <w:b/>
          <w:sz w:val="20"/>
          <w:szCs w:val="20"/>
        </w:rPr>
        <w:t xml:space="preserve">          </w:t>
      </w:r>
    </w:p>
    <w:p w:rsidR="00F06EB0" w:rsidRPr="002C65F8" w:rsidRDefault="00F06EB0" w:rsidP="00F06EB0">
      <w:pPr>
        <w:pStyle w:val="GvdeMetni"/>
        <w:tabs>
          <w:tab w:val="left" w:pos="195"/>
        </w:tabs>
        <w:rPr>
          <w:rFonts w:ascii="Times New Roman" w:hAnsi="Times New Roman"/>
        </w:rPr>
      </w:pPr>
      <w:r w:rsidRPr="002C65F8">
        <w:rPr>
          <w:rFonts w:ascii="Times New Roman" w:hAnsi="Times New Roman"/>
        </w:rPr>
        <w:t>Bayram GÖNENLER</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Hikmet KOÇ</w:t>
      </w:r>
      <w:r w:rsidRPr="002C65F8">
        <w:rPr>
          <w:rFonts w:ascii="Times New Roman" w:hAnsi="Times New Roman"/>
        </w:rPr>
        <w:tab/>
        <w:t xml:space="preserve">                             Cengiz PINAR</w:t>
      </w:r>
    </w:p>
    <w:p w:rsidR="00F06EB0" w:rsidRPr="002C65F8" w:rsidRDefault="00F06EB0" w:rsidP="00F06EB0">
      <w:pPr>
        <w:pStyle w:val="GvdeMetni"/>
        <w:tabs>
          <w:tab w:val="left" w:pos="195"/>
        </w:tabs>
        <w:rPr>
          <w:rFonts w:ascii="Times New Roman" w:hAnsi="Times New Roman"/>
        </w:rPr>
      </w:pP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w:t>
      </w:r>
      <w:r w:rsidR="009F4BDB" w:rsidRPr="002C65F8">
        <w:rPr>
          <w:rFonts w:ascii="Times New Roman" w:hAnsi="Times New Roman"/>
        </w:rPr>
        <w:t xml:space="preserve">  </w:t>
      </w:r>
      <w:r w:rsidRPr="002C65F8">
        <w:rPr>
          <w:rFonts w:ascii="Times New Roman" w:hAnsi="Times New Roman"/>
        </w:rPr>
        <w:t xml:space="preserve">   ÜYE</w:t>
      </w:r>
      <w:r w:rsidRPr="002C65F8">
        <w:rPr>
          <w:rFonts w:ascii="Times New Roman" w:hAnsi="Times New Roman"/>
        </w:rPr>
        <w:tab/>
        <w:t xml:space="preserve">                                          </w:t>
      </w:r>
      <w:r w:rsidR="009F4BDB" w:rsidRPr="002C65F8">
        <w:rPr>
          <w:rFonts w:ascii="Times New Roman" w:hAnsi="Times New Roman"/>
        </w:rPr>
        <w:t xml:space="preserve"> </w:t>
      </w:r>
      <w:r w:rsidRPr="002C65F8">
        <w:rPr>
          <w:rFonts w:ascii="Times New Roman" w:hAnsi="Times New Roman"/>
        </w:rPr>
        <w:t xml:space="preserve">        ÜYE             </w:t>
      </w:r>
    </w:p>
    <w:p w:rsidR="00F06EB0" w:rsidRPr="002C65F8" w:rsidRDefault="00F06EB0" w:rsidP="00F06EB0">
      <w:pPr>
        <w:pBdr>
          <w:bottom w:val="single" w:sz="12" w:space="0" w:color="auto"/>
        </w:pBdr>
        <w:jc w:val="both"/>
        <w:rPr>
          <w:rFonts w:ascii="Times New Roman" w:hAnsi="Times New Roman" w:cs="Times New Roman"/>
          <w:b/>
          <w:sz w:val="20"/>
          <w:szCs w:val="20"/>
        </w:rPr>
      </w:pPr>
    </w:p>
    <w:p w:rsidR="009F4BDB" w:rsidRPr="002C65F8" w:rsidRDefault="00F06EB0" w:rsidP="00AB5EF0">
      <w:pPr>
        <w:pBdr>
          <w:bottom w:val="single" w:sz="12" w:space="0" w:color="auto"/>
        </w:pBdr>
        <w:jc w:val="both"/>
        <w:rPr>
          <w:rFonts w:ascii="Times New Roman" w:hAnsi="Times New Roman" w:cs="Times New Roman"/>
          <w:b/>
          <w:sz w:val="20"/>
          <w:szCs w:val="20"/>
        </w:rPr>
      </w:pPr>
      <w:r w:rsidRPr="002C65F8">
        <w:rPr>
          <w:rFonts w:ascii="Times New Roman" w:hAnsi="Times New Roman" w:cs="Times New Roman"/>
          <w:b/>
          <w:sz w:val="20"/>
          <w:szCs w:val="20"/>
        </w:rPr>
        <w:t>ULAŞIM</w:t>
      </w:r>
      <w:r w:rsidRPr="002C65F8">
        <w:rPr>
          <w:rFonts w:ascii="Times New Roman" w:hAnsi="Times New Roman" w:cs="Times New Roman"/>
          <w:sz w:val="20"/>
          <w:szCs w:val="20"/>
        </w:rPr>
        <w:t xml:space="preserve">  </w:t>
      </w:r>
      <w:r w:rsidRPr="002C65F8">
        <w:rPr>
          <w:rFonts w:ascii="Times New Roman" w:hAnsi="Times New Roman" w:cs="Times New Roman"/>
          <w:b/>
          <w:sz w:val="20"/>
          <w:szCs w:val="20"/>
        </w:rPr>
        <w:t>KOMİSYON ÜYELERİNİN ADI SOYADI VE İMZASI</w:t>
      </w:r>
    </w:p>
    <w:p w:rsidR="009F4BDB" w:rsidRPr="002C65F8" w:rsidRDefault="009F4BDB" w:rsidP="009F4BDB">
      <w:pPr>
        <w:pStyle w:val="Balk2"/>
        <w:rPr>
          <w:rFonts w:ascii="Times New Roman" w:hAnsi="Times New Roman"/>
        </w:rPr>
      </w:pPr>
    </w:p>
    <w:p w:rsidR="00F06EB0" w:rsidRPr="002C65F8" w:rsidRDefault="00F06EB0" w:rsidP="009F4BDB">
      <w:pPr>
        <w:pStyle w:val="Balk2"/>
        <w:rPr>
          <w:rFonts w:ascii="Times New Roman" w:hAnsi="Times New Roman"/>
        </w:rPr>
      </w:pPr>
      <w:r w:rsidRPr="002C65F8">
        <w:rPr>
          <w:rFonts w:ascii="Times New Roman" w:hAnsi="Times New Roman"/>
        </w:rPr>
        <w:t xml:space="preserve">KOMİSYON BAŞKANI                      KOMİSYON BŞK V.                                    ÜYE   </w:t>
      </w:r>
      <w:r w:rsidRPr="002C65F8">
        <w:rPr>
          <w:rFonts w:ascii="Times New Roman" w:hAnsi="Times New Roman"/>
        </w:rPr>
        <w:tab/>
        <w:t xml:space="preserve">                                    Serdar ARSLAN</w:t>
      </w:r>
      <w:r w:rsidRPr="002C65F8">
        <w:rPr>
          <w:rFonts w:ascii="Times New Roman" w:hAnsi="Times New Roman"/>
        </w:rPr>
        <w:tab/>
        <w:t xml:space="preserve">                          Yahya YILMAZ                         Mustafa ÇETİNKAYA</w:t>
      </w:r>
    </w:p>
    <w:p w:rsidR="00F06EB0" w:rsidRPr="002C65F8" w:rsidRDefault="00F06EB0" w:rsidP="009F4BDB">
      <w:pPr>
        <w:pStyle w:val="Balk2"/>
        <w:rPr>
          <w:rFonts w:ascii="Times New Roman" w:hAnsi="Times New Roman"/>
        </w:rPr>
      </w:pPr>
      <w:r w:rsidRPr="002C65F8">
        <w:rPr>
          <w:rFonts w:ascii="Times New Roman" w:hAnsi="Times New Roman"/>
        </w:rPr>
        <w:t xml:space="preserve"> </w:t>
      </w:r>
    </w:p>
    <w:p w:rsidR="00AB5EF0" w:rsidRPr="002C65F8" w:rsidRDefault="00AB5EF0" w:rsidP="00AB5EF0">
      <w:pPr>
        <w:rPr>
          <w:sz w:val="20"/>
          <w:szCs w:val="20"/>
        </w:rPr>
      </w:pPr>
    </w:p>
    <w:p w:rsidR="00F06EB0" w:rsidRPr="002C65F8" w:rsidRDefault="00F06EB0" w:rsidP="009F4BDB">
      <w:pPr>
        <w:pStyle w:val="Balk2"/>
        <w:rPr>
          <w:rFonts w:ascii="Times New Roman" w:hAnsi="Times New Roman"/>
        </w:rPr>
      </w:pP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ÜYE</w:t>
      </w:r>
      <w:r w:rsidRPr="002C65F8">
        <w:rPr>
          <w:rFonts w:ascii="Times New Roman" w:hAnsi="Times New Roman"/>
        </w:rPr>
        <w:tab/>
        <w:t xml:space="preserve">                               ÜYE                               </w:t>
      </w:r>
      <w:proofErr w:type="spellStart"/>
      <w:r w:rsidRPr="002C65F8">
        <w:rPr>
          <w:rFonts w:ascii="Times New Roman" w:hAnsi="Times New Roman"/>
        </w:rPr>
        <w:t>ÜYE</w:t>
      </w:r>
      <w:proofErr w:type="spellEnd"/>
      <w:r w:rsidRPr="002C65F8">
        <w:rPr>
          <w:rFonts w:ascii="Times New Roman" w:hAnsi="Times New Roman"/>
        </w:rPr>
        <w:t xml:space="preserve">   </w:t>
      </w:r>
    </w:p>
    <w:p w:rsidR="00F06EB0" w:rsidRPr="002C65F8" w:rsidRDefault="009F4BDB" w:rsidP="009F4BDB">
      <w:pPr>
        <w:pStyle w:val="Balk2"/>
        <w:rPr>
          <w:rFonts w:ascii="Times New Roman" w:hAnsi="Times New Roman"/>
        </w:rPr>
      </w:pPr>
      <w:r w:rsidRPr="002C65F8">
        <w:rPr>
          <w:rFonts w:ascii="Times New Roman" w:hAnsi="Times New Roman"/>
        </w:rPr>
        <w:t xml:space="preserve">  </w:t>
      </w:r>
      <w:r w:rsidR="00F06EB0" w:rsidRPr="002C65F8">
        <w:rPr>
          <w:rFonts w:ascii="Times New Roman" w:hAnsi="Times New Roman"/>
        </w:rPr>
        <w:t>Arif ÇİNKO</w:t>
      </w:r>
      <w:r w:rsidRPr="002C65F8">
        <w:rPr>
          <w:rFonts w:ascii="Times New Roman" w:hAnsi="Times New Roman"/>
        </w:rPr>
        <w:t xml:space="preserve">                            </w:t>
      </w:r>
      <w:r w:rsidR="00F06EB0" w:rsidRPr="002C65F8">
        <w:rPr>
          <w:rFonts w:ascii="Times New Roman" w:hAnsi="Times New Roman"/>
        </w:rPr>
        <w:t>Mehmet GÜNEY</w:t>
      </w:r>
      <w:r w:rsidR="00F06EB0" w:rsidRPr="002C65F8">
        <w:rPr>
          <w:rFonts w:ascii="Times New Roman" w:hAnsi="Times New Roman"/>
        </w:rPr>
        <w:tab/>
        <w:t xml:space="preserve">     </w:t>
      </w:r>
      <w:r w:rsidR="002C65F8">
        <w:rPr>
          <w:rFonts w:ascii="Times New Roman" w:hAnsi="Times New Roman"/>
        </w:rPr>
        <w:t xml:space="preserve">             </w:t>
      </w:r>
      <w:r w:rsidR="00F06EB0" w:rsidRPr="002C65F8">
        <w:rPr>
          <w:rFonts w:ascii="Times New Roman" w:hAnsi="Times New Roman"/>
        </w:rPr>
        <w:t xml:space="preserve"> </w:t>
      </w:r>
      <w:r w:rsidRPr="002C65F8">
        <w:rPr>
          <w:rFonts w:ascii="Times New Roman" w:hAnsi="Times New Roman"/>
        </w:rPr>
        <w:t xml:space="preserve"> </w:t>
      </w:r>
      <w:r w:rsidR="00F06EB0" w:rsidRPr="002C65F8">
        <w:rPr>
          <w:rFonts w:ascii="Times New Roman" w:hAnsi="Times New Roman"/>
        </w:rPr>
        <w:t xml:space="preserve">  </w:t>
      </w:r>
      <w:proofErr w:type="spellStart"/>
      <w:r w:rsidR="00F06EB0" w:rsidRPr="002C65F8">
        <w:rPr>
          <w:rFonts w:ascii="Times New Roman" w:hAnsi="Times New Roman"/>
        </w:rPr>
        <w:t>Raci</w:t>
      </w:r>
      <w:proofErr w:type="spellEnd"/>
      <w:r w:rsidR="00F06EB0" w:rsidRPr="002C65F8">
        <w:rPr>
          <w:rFonts w:ascii="Times New Roman" w:hAnsi="Times New Roman"/>
        </w:rPr>
        <w:t xml:space="preserve"> AYDIN</w:t>
      </w:r>
      <w:r w:rsidR="00F06EB0" w:rsidRPr="002C65F8">
        <w:rPr>
          <w:rFonts w:ascii="Times New Roman" w:hAnsi="Times New Roman"/>
        </w:rPr>
        <w:tab/>
        <w:t xml:space="preserve">  </w:t>
      </w:r>
      <w:r w:rsidRPr="002C65F8">
        <w:rPr>
          <w:rFonts w:ascii="Times New Roman" w:hAnsi="Times New Roman"/>
        </w:rPr>
        <w:t xml:space="preserve">   </w:t>
      </w:r>
      <w:r w:rsidR="00F06EB0" w:rsidRPr="002C65F8">
        <w:rPr>
          <w:rFonts w:ascii="Times New Roman" w:hAnsi="Times New Roman"/>
        </w:rPr>
        <w:t xml:space="preserve">   Yüksel VATAN</w:t>
      </w:r>
    </w:p>
    <w:p w:rsidR="00921445" w:rsidRPr="002C65F8" w:rsidRDefault="00921445" w:rsidP="009F4BDB">
      <w:pPr>
        <w:pStyle w:val="Balk2"/>
        <w:rPr>
          <w:rFonts w:ascii="Times New Roman" w:hAnsi="Times New Roman"/>
        </w:rPr>
      </w:pPr>
    </w:p>
    <w:sectPr w:rsidR="00921445" w:rsidRPr="002C65F8" w:rsidSect="00DD26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06EB0"/>
    <w:rsid w:val="000B77DC"/>
    <w:rsid w:val="001C4584"/>
    <w:rsid w:val="001D0563"/>
    <w:rsid w:val="002908D5"/>
    <w:rsid w:val="002C65F8"/>
    <w:rsid w:val="002E2F96"/>
    <w:rsid w:val="003D2037"/>
    <w:rsid w:val="003E1130"/>
    <w:rsid w:val="00422137"/>
    <w:rsid w:val="005E3DEF"/>
    <w:rsid w:val="008E1186"/>
    <w:rsid w:val="00921445"/>
    <w:rsid w:val="00922FB9"/>
    <w:rsid w:val="009F4BDB"/>
    <w:rsid w:val="00A5112D"/>
    <w:rsid w:val="00AB5EF0"/>
    <w:rsid w:val="00D133AF"/>
    <w:rsid w:val="00D14F18"/>
    <w:rsid w:val="00DD2610"/>
    <w:rsid w:val="00F06E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10"/>
  </w:style>
  <w:style w:type="paragraph" w:styleId="Balk1">
    <w:name w:val="heading 1"/>
    <w:basedOn w:val="Normal"/>
    <w:next w:val="Normal"/>
    <w:link w:val="Balk1Char"/>
    <w:qFormat/>
    <w:rsid w:val="00F06EB0"/>
    <w:pPr>
      <w:keepNext/>
      <w:spacing w:after="0" w:line="240" w:lineRule="auto"/>
      <w:jc w:val="center"/>
      <w:outlineLvl w:val="0"/>
    </w:pPr>
    <w:rPr>
      <w:rFonts w:ascii="Arial" w:eastAsia="Times New Roman" w:hAnsi="Arial" w:cs="Times New Roman"/>
      <w:b/>
      <w:sz w:val="20"/>
      <w:szCs w:val="20"/>
    </w:rPr>
  </w:style>
  <w:style w:type="paragraph" w:styleId="Balk2">
    <w:name w:val="heading 2"/>
    <w:basedOn w:val="Normal"/>
    <w:next w:val="Normal"/>
    <w:link w:val="Balk2Char"/>
    <w:semiHidden/>
    <w:unhideWhenUsed/>
    <w:qFormat/>
    <w:rsid w:val="00F06EB0"/>
    <w:pPr>
      <w:keepNext/>
      <w:spacing w:after="0" w:line="240" w:lineRule="auto"/>
      <w:outlineLvl w:val="1"/>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6EB0"/>
    <w:rPr>
      <w:rFonts w:ascii="Arial" w:eastAsia="Times New Roman" w:hAnsi="Arial" w:cs="Times New Roman"/>
      <w:b/>
      <w:sz w:val="20"/>
      <w:szCs w:val="20"/>
    </w:rPr>
  </w:style>
  <w:style w:type="character" w:customStyle="1" w:styleId="Balk2Char">
    <w:name w:val="Başlık 2 Char"/>
    <w:basedOn w:val="VarsaylanParagrafYazTipi"/>
    <w:link w:val="Balk2"/>
    <w:semiHidden/>
    <w:rsid w:val="00F06EB0"/>
    <w:rPr>
      <w:rFonts w:ascii="Arial" w:eastAsia="Times New Roman" w:hAnsi="Arial" w:cs="Times New Roman"/>
      <w:b/>
      <w:sz w:val="20"/>
      <w:szCs w:val="20"/>
    </w:rPr>
  </w:style>
  <w:style w:type="paragraph" w:styleId="GvdeMetni">
    <w:name w:val="Body Text"/>
    <w:basedOn w:val="Normal"/>
    <w:link w:val="GvdeMetniChar"/>
    <w:semiHidden/>
    <w:unhideWhenUsed/>
    <w:rsid w:val="00F06EB0"/>
    <w:pPr>
      <w:spacing w:after="0" w:line="240" w:lineRule="auto"/>
    </w:pPr>
    <w:rPr>
      <w:rFonts w:ascii="Arial" w:eastAsia="Times New Roman" w:hAnsi="Arial" w:cs="Times New Roman"/>
      <w:b/>
      <w:sz w:val="20"/>
      <w:szCs w:val="20"/>
    </w:rPr>
  </w:style>
  <w:style w:type="character" w:customStyle="1" w:styleId="GvdeMetniChar">
    <w:name w:val="Gövde Metni Char"/>
    <w:basedOn w:val="VarsaylanParagrafYazTipi"/>
    <w:link w:val="GvdeMetni"/>
    <w:semiHidden/>
    <w:rsid w:val="00F06EB0"/>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14526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dc:description/>
  <cp:lastModifiedBy>Aidata</cp:lastModifiedBy>
  <cp:revision>12</cp:revision>
  <cp:lastPrinted>2015-04-09T08:22:00Z</cp:lastPrinted>
  <dcterms:created xsi:type="dcterms:W3CDTF">2015-03-10T10:34:00Z</dcterms:created>
  <dcterms:modified xsi:type="dcterms:W3CDTF">2015-04-09T08:25:00Z</dcterms:modified>
</cp:coreProperties>
</file>